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A0FE1" w:rsidRPr="002A0FE1" w:rsidP="002A0FE1">
      <w:pPr>
        <w:jc w:val="right"/>
        <w:rPr>
          <w:lang w:val="ru-RU"/>
        </w:rPr>
      </w:pPr>
      <w:r w:rsidRPr="002A0FE1">
        <w:rPr>
          <w:lang w:val="ru-RU"/>
        </w:rPr>
        <w:t>Дело № 5-</w:t>
      </w:r>
      <w:r w:rsidR="0015761A">
        <w:rPr>
          <w:lang w:val="ru-RU"/>
        </w:rPr>
        <w:t xml:space="preserve">32-0602/2025 </w:t>
      </w:r>
    </w:p>
    <w:p w:rsidR="002A0FE1" w:rsidRPr="002A0FE1" w:rsidP="002A0FE1">
      <w:pPr>
        <w:jc w:val="center"/>
        <w:rPr>
          <w:b/>
          <w:sz w:val="28"/>
          <w:lang w:val="ru-RU"/>
        </w:rPr>
      </w:pPr>
      <w:r w:rsidRPr="002A0FE1">
        <w:rPr>
          <w:b/>
          <w:sz w:val="28"/>
          <w:lang w:val="ru-RU"/>
        </w:rPr>
        <w:t>ПОСТАНОВЛЕНИЕ</w:t>
      </w:r>
    </w:p>
    <w:p w:rsidR="002A0FE1" w:rsidRPr="002A0FE1" w:rsidP="002A0FE1">
      <w:pPr>
        <w:jc w:val="center"/>
        <w:rPr>
          <w:sz w:val="28"/>
          <w:lang w:val="ru-RU"/>
        </w:rPr>
      </w:pPr>
      <w:r w:rsidRPr="002A0FE1">
        <w:rPr>
          <w:sz w:val="28"/>
          <w:lang w:val="ru-RU"/>
        </w:rPr>
        <w:t>о назначении административного наказания</w:t>
      </w:r>
    </w:p>
    <w:p w:rsidR="002A0FE1" w:rsidRPr="002A0FE1" w:rsidP="002A0FE1">
      <w:pPr>
        <w:tabs>
          <w:tab w:val="left" w:pos="4905"/>
          <w:tab w:val="left" w:pos="6521"/>
        </w:tabs>
        <w:rPr>
          <w:sz w:val="28"/>
          <w:lang w:val="ru-RU"/>
        </w:rPr>
      </w:pPr>
    </w:p>
    <w:p w:rsidR="002A0FE1" w:rsidRPr="002A0FE1" w:rsidP="002A0FE1">
      <w:pPr>
        <w:tabs>
          <w:tab w:val="left" w:pos="4905"/>
          <w:tab w:val="left" w:pos="6521"/>
        </w:tabs>
        <w:rPr>
          <w:sz w:val="28"/>
          <w:lang w:val="ru-RU"/>
        </w:rPr>
      </w:pPr>
      <w:r w:rsidRPr="002A0FE1">
        <w:rPr>
          <w:sz w:val="28"/>
          <w:lang w:val="ru-RU"/>
        </w:rPr>
        <w:t xml:space="preserve">пгт. Пойковский                                                                       </w:t>
      </w:r>
      <w:r>
        <w:rPr>
          <w:sz w:val="28"/>
          <w:lang w:val="ru-RU"/>
        </w:rPr>
        <w:t xml:space="preserve"> </w:t>
      </w:r>
      <w:r w:rsidR="001F6C2B">
        <w:rPr>
          <w:sz w:val="28"/>
          <w:lang w:val="ru-RU"/>
        </w:rPr>
        <w:t xml:space="preserve">     </w:t>
      </w:r>
      <w:r w:rsidR="0015761A">
        <w:rPr>
          <w:sz w:val="28"/>
          <w:lang w:val="ru-RU"/>
        </w:rPr>
        <w:t>16 января  2025</w:t>
      </w:r>
      <w:r w:rsidRPr="002A0FE1">
        <w:rPr>
          <w:sz w:val="28"/>
          <w:lang w:val="ru-RU"/>
        </w:rPr>
        <w:t xml:space="preserve"> года</w:t>
      </w:r>
      <w:r w:rsidRPr="002A0FE1">
        <w:rPr>
          <w:sz w:val="28"/>
          <w:lang w:val="ru-RU"/>
        </w:rPr>
        <w:tab/>
      </w:r>
      <w:r w:rsidRPr="002A0FE1">
        <w:rPr>
          <w:sz w:val="28"/>
          <w:lang w:val="ru-RU"/>
        </w:rPr>
        <w:tab/>
      </w:r>
      <w:r w:rsidRPr="002A0FE1">
        <w:rPr>
          <w:sz w:val="28"/>
          <w:lang w:val="ru-RU"/>
        </w:rPr>
        <w:tab/>
        <w:t xml:space="preserve">      </w:t>
      </w:r>
    </w:p>
    <w:p w:rsidR="002A0FE1" w:rsidP="002A0FE1">
      <w:pPr>
        <w:ind w:firstLine="567"/>
        <w:jc w:val="both"/>
        <w:rPr>
          <w:sz w:val="28"/>
          <w:lang w:val="ru-RU"/>
        </w:rPr>
      </w:pPr>
      <w:r w:rsidRPr="002A0FE1">
        <w:rPr>
          <w:sz w:val="28"/>
          <w:lang w:val="ru-RU"/>
        </w:rPr>
        <w:t>Мировой судья судебного участка № 7 Нефтеюганского</w:t>
      </w:r>
      <w:r w:rsidRPr="002A0FE1">
        <w:rPr>
          <w:sz w:val="28"/>
          <w:lang w:val="ru-RU"/>
        </w:rPr>
        <w:t xml:space="preserve"> судебного района Ханты-Мансийского автономного округа – Югры Кеся Е.В., находящийся по адресу: ХМАО-Югра, Нефтеюганский район, пгт. Пойковский, Промзона, 7-а, </w:t>
      </w:r>
    </w:p>
    <w:p w:rsidR="002A0FE1" w:rsidRPr="002A0FE1" w:rsidP="002A0FE1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Pr="002A0FE1">
        <w:rPr>
          <w:sz w:val="28"/>
          <w:lang w:val="ru-RU"/>
        </w:rPr>
        <w:t xml:space="preserve">рассмотрев в открытом судебном заседании дело об административном правонарушении, </w:t>
      </w:r>
      <w:r>
        <w:rPr>
          <w:sz w:val="28"/>
          <w:lang w:val="ru-RU"/>
        </w:rPr>
        <w:t>предусмотрен</w:t>
      </w:r>
      <w:r>
        <w:rPr>
          <w:sz w:val="28"/>
          <w:lang w:val="ru-RU"/>
        </w:rPr>
        <w:t>ном ч.2 ст.12.2</w:t>
      </w:r>
      <w:r w:rsidRPr="002A0FE1">
        <w:rPr>
          <w:sz w:val="28"/>
          <w:lang w:val="ru-RU"/>
        </w:rPr>
        <w:t xml:space="preserve"> Кодекса Российской Федерации об административных правонарушениях (далее по тексту КоАП РФ), в отношении:</w:t>
      </w:r>
    </w:p>
    <w:p w:rsidR="004E42B0" w:rsidRPr="0015761A" w:rsidP="0015761A">
      <w:pPr>
        <w:ind w:firstLine="708"/>
        <w:jc w:val="both"/>
        <w:rPr>
          <w:iCs/>
          <w:sz w:val="28"/>
          <w:szCs w:val="28"/>
          <w:lang w:val="ru-RU" w:eastAsia="ru-RU"/>
        </w:rPr>
      </w:pPr>
      <w:r w:rsidRPr="0015761A">
        <w:rPr>
          <w:iCs/>
          <w:sz w:val="28"/>
          <w:szCs w:val="28"/>
          <w:lang w:val="ru-RU" w:eastAsia="ru-RU"/>
        </w:rPr>
        <w:t xml:space="preserve">Тимерсултанова Рахмана Хазировича, </w:t>
      </w:r>
      <w:r w:rsidR="006729D7">
        <w:rPr>
          <w:iCs/>
          <w:sz w:val="28"/>
          <w:szCs w:val="28"/>
          <w:lang w:val="ru-RU" w:eastAsia="ru-RU"/>
        </w:rPr>
        <w:t>*</w:t>
      </w:r>
      <w:r w:rsidRPr="0015761A">
        <w:rPr>
          <w:iCs/>
          <w:sz w:val="28"/>
          <w:szCs w:val="28"/>
          <w:lang w:val="ru-RU" w:eastAsia="ru-RU"/>
        </w:rPr>
        <w:t xml:space="preserve"> года рождения, родившегося в </w:t>
      </w:r>
      <w:r w:rsidR="006729D7">
        <w:rPr>
          <w:iCs/>
          <w:sz w:val="28"/>
          <w:szCs w:val="28"/>
          <w:lang w:val="ru-RU" w:eastAsia="ru-RU"/>
        </w:rPr>
        <w:t>*</w:t>
      </w:r>
      <w:r w:rsidRPr="0015761A">
        <w:rPr>
          <w:iCs/>
          <w:sz w:val="28"/>
          <w:szCs w:val="28"/>
          <w:lang w:val="ru-RU" w:eastAsia="ru-RU"/>
        </w:rPr>
        <w:t xml:space="preserve">, зарегистрированного по адресу: </w:t>
      </w:r>
      <w:r w:rsidR="006729D7">
        <w:rPr>
          <w:iCs/>
          <w:sz w:val="28"/>
          <w:szCs w:val="28"/>
          <w:lang w:val="ru-RU" w:eastAsia="ru-RU"/>
        </w:rPr>
        <w:t>*</w:t>
      </w:r>
      <w:r w:rsidRPr="0015761A">
        <w:rPr>
          <w:iCs/>
          <w:sz w:val="28"/>
          <w:szCs w:val="28"/>
          <w:lang w:val="ru-RU" w:eastAsia="ru-RU"/>
        </w:rPr>
        <w:t xml:space="preserve">, фактически проживающего по адресу: </w:t>
      </w:r>
      <w:r w:rsidR="006729D7">
        <w:rPr>
          <w:iCs/>
          <w:sz w:val="28"/>
          <w:szCs w:val="28"/>
          <w:lang w:val="ru-RU" w:eastAsia="ru-RU"/>
        </w:rPr>
        <w:t>*</w:t>
      </w:r>
      <w:r w:rsidRPr="0015761A">
        <w:rPr>
          <w:iCs/>
          <w:sz w:val="28"/>
          <w:szCs w:val="28"/>
          <w:lang w:val="ru-RU" w:eastAsia="ru-RU"/>
        </w:rPr>
        <w:t xml:space="preserve">, </w:t>
      </w:r>
      <w:r>
        <w:rPr>
          <w:iCs/>
          <w:sz w:val="28"/>
          <w:szCs w:val="28"/>
          <w:lang w:val="ru-RU" w:eastAsia="ru-RU"/>
        </w:rPr>
        <w:t xml:space="preserve">не работающего, </w:t>
      </w:r>
      <w:r w:rsidRPr="0015761A">
        <w:rPr>
          <w:iCs/>
          <w:sz w:val="28"/>
          <w:szCs w:val="28"/>
          <w:lang w:val="ru-RU" w:eastAsia="ru-RU"/>
        </w:rPr>
        <w:t xml:space="preserve">паспорт </w:t>
      </w:r>
      <w:r w:rsidR="006729D7">
        <w:rPr>
          <w:iCs/>
          <w:sz w:val="28"/>
          <w:szCs w:val="28"/>
          <w:lang w:val="ru-RU" w:eastAsia="ru-RU"/>
        </w:rPr>
        <w:t>*</w:t>
      </w:r>
      <w:r w:rsidRPr="0015761A">
        <w:rPr>
          <w:iCs/>
          <w:sz w:val="28"/>
          <w:szCs w:val="28"/>
          <w:lang w:val="ru-RU" w:eastAsia="ru-RU"/>
        </w:rPr>
        <w:t>,</w:t>
      </w:r>
    </w:p>
    <w:p w:rsidR="00C72E9B" w:rsidRPr="002A0FE1" w:rsidP="004E42B0">
      <w:pPr>
        <w:jc w:val="center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установил:</w:t>
      </w:r>
    </w:p>
    <w:p w:rsidR="00C72E9B" w:rsidRPr="002A0FE1">
      <w:pPr>
        <w:ind w:firstLine="567"/>
        <w:jc w:val="center"/>
        <w:rPr>
          <w:sz w:val="28"/>
          <w:szCs w:val="28"/>
          <w:lang w:val="ru-RU"/>
        </w:rPr>
      </w:pPr>
    </w:p>
    <w:p w:rsidR="0088027B" w:rsidP="00070DAC">
      <w:pPr>
        <w:ind w:firstLine="567"/>
        <w:jc w:val="both"/>
        <w:rPr>
          <w:rStyle w:val="cat-UserDefinedgrp-35rplc-1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ноября 2024 года в 04 часов 10</w:t>
      </w:r>
      <w:r w:rsidRPr="002A0FE1" w:rsidR="00BB60FC">
        <w:rPr>
          <w:sz w:val="28"/>
          <w:szCs w:val="28"/>
          <w:lang w:val="ru-RU"/>
        </w:rPr>
        <w:t xml:space="preserve"> минут </w:t>
      </w:r>
      <w:r>
        <w:rPr>
          <w:sz w:val="28"/>
          <w:szCs w:val="28"/>
          <w:lang w:val="ru-RU"/>
        </w:rPr>
        <w:t>на 24</w:t>
      </w:r>
      <w:r w:rsidR="00F35C9D">
        <w:rPr>
          <w:sz w:val="28"/>
          <w:szCs w:val="28"/>
          <w:lang w:val="ru-RU"/>
        </w:rPr>
        <w:t xml:space="preserve"> км.</w:t>
      </w:r>
      <w:r w:rsidRPr="002A0FE1" w:rsidR="00BB60FC">
        <w:rPr>
          <w:sz w:val="28"/>
          <w:szCs w:val="28"/>
          <w:lang w:val="ru-RU"/>
        </w:rPr>
        <w:t xml:space="preserve"> авто</w:t>
      </w:r>
      <w:r w:rsidR="00C807C2">
        <w:rPr>
          <w:sz w:val="28"/>
          <w:szCs w:val="28"/>
          <w:lang w:val="ru-RU"/>
        </w:rPr>
        <w:t>дороги Р-404</w:t>
      </w:r>
      <w:r w:rsidRPr="002A0FE1" w:rsidR="00BB60FC">
        <w:rPr>
          <w:sz w:val="28"/>
          <w:szCs w:val="28"/>
          <w:lang w:val="ru-RU"/>
        </w:rPr>
        <w:t xml:space="preserve"> Тюмень-</w:t>
      </w:r>
      <w:r w:rsidR="00403131">
        <w:rPr>
          <w:sz w:val="28"/>
          <w:szCs w:val="28"/>
          <w:lang w:val="ru-RU"/>
        </w:rPr>
        <w:t xml:space="preserve">Тобольск </w:t>
      </w:r>
      <w:r w:rsidRPr="002A0FE1" w:rsidR="00BB60FC">
        <w:rPr>
          <w:sz w:val="28"/>
          <w:szCs w:val="28"/>
          <w:lang w:val="ru-RU"/>
        </w:rPr>
        <w:t>Ханты-Мансийск</w:t>
      </w:r>
      <w:r w:rsidR="00F35C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подъезд к г.Сургуту </w:t>
      </w:r>
      <w:r w:rsidR="00403131">
        <w:rPr>
          <w:sz w:val="28"/>
          <w:szCs w:val="28"/>
          <w:lang w:val="ru-RU"/>
        </w:rPr>
        <w:t xml:space="preserve">Нефтеюганского района водитель </w:t>
      </w:r>
      <w:r w:rsidRPr="00070DAC">
        <w:rPr>
          <w:sz w:val="28"/>
          <w:szCs w:val="28"/>
          <w:lang w:val="ru-RU"/>
        </w:rPr>
        <w:t xml:space="preserve">Тимерсултанов Р.Х. </w:t>
      </w:r>
      <w:r w:rsidRPr="002A0FE1" w:rsidR="00BB60FC">
        <w:rPr>
          <w:sz w:val="28"/>
          <w:szCs w:val="28"/>
          <w:lang w:val="ru-RU"/>
        </w:rPr>
        <w:t xml:space="preserve">управлял </w:t>
      </w:r>
      <w:r>
        <w:rPr>
          <w:sz w:val="28"/>
          <w:szCs w:val="28"/>
          <w:lang w:val="ru-RU"/>
        </w:rPr>
        <w:t xml:space="preserve">транспортным средством </w:t>
      </w:r>
      <w:r w:rsidR="006729D7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 </w:t>
      </w:r>
      <w:r w:rsidR="00070DAC">
        <w:rPr>
          <w:sz w:val="28"/>
          <w:szCs w:val="28"/>
          <w:lang w:val="ru-RU"/>
        </w:rPr>
        <w:t>без государственного регистрационного знака на задней части транспортного средства</w:t>
      </w:r>
      <w:r w:rsidR="00403131">
        <w:rPr>
          <w:sz w:val="28"/>
          <w:szCs w:val="28"/>
          <w:lang w:val="ru-RU"/>
        </w:rPr>
        <w:t>,</w:t>
      </w:r>
      <w:r w:rsidR="00070DAC">
        <w:rPr>
          <w:sz w:val="28"/>
          <w:szCs w:val="28"/>
          <w:lang w:val="ru-RU"/>
        </w:rPr>
        <w:t xml:space="preserve"> чем нарушил требования п. 2</w:t>
      </w:r>
      <w:r w:rsidR="00774986">
        <w:rPr>
          <w:sz w:val="28"/>
          <w:szCs w:val="28"/>
          <w:lang w:val="ru-RU"/>
        </w:rPr>
        <w:t>, п.11</w:t>
      </w:r>
      <w:r w:rsidRPr="00070DAC" w:rsidR="00070DAC">
        <w:rPr>
          <w:sz w:val="28"/>
          <w:szCs w:val="28"/>
          <w:lang w:val="ru-RU"/>
        </w:rPr>
        <w:t xml:space="preserve"> </w:t>
      </w:r>
      <w:r w:rsidR="00070DAC">
        <w:rPr>
          <w:sz w:val="28"/>
          <w:szCs w:val="28"/>
          <w:lang w:val="ru-RU"/>
        </w:rPr>
        <w:t xml:space="preserve">Основных положений по допуску транспортных средств к эксплуатации </w:t>
      </w:r>
      <w:r w:rsidRPr="002A0FE1" w:rsidR="00070DAC">
        <w:rPr>
          <w:sz w:val="28"/>
          <w:szCs w:val="28"/>
          <w:lang w:val="ru-RU"/>
        </w:rPr>
        <w:t>и обязанности должностных лиц по обеспечению безопасности дорожного движения ПДД РФ</w:t>
      </w:r>
      <w:r w:rsidR="00070DAC">
        <w:rPr>
          <w:sz w:val="28"/>
          <w:szCs w:val="28"/>
          <w:lang w:val="ru-RU"/>
        </w:rPr>
        <w:t>.</w:t>
      </w:r>
    </w:p>
    <w:p w:rsidR="00403131">
      <w:pPr>
        <w:ind w:firstLine="567"/>
        <w:jc w:val="both"/>
        <w:rPr>
          <w:sz w:val="28"/>
          <w:szCs w:val="28"/>
          <w:lang w:val="ru-RU"/>
        </w:rPr>
      </w:pPr>
      <w:r w:rsidRPr="00070DAC">
        <w:rPr>
          <w:sz w:val="28"/>
          <w:szCs w:val="28"/>
          <w:lang w:val="ru-RU"/>
        </w:rPr>
        <w:t xml:space="preserve">Тимерсултанов Р.Х. </w:t>
      </w:r>
      <w:r>
        <w:rPr>
          <w:sz w:val="28"/>
          <w:szCs w:val="28"/>
          <w:lang w:val="ru-RU"/>
        </w:rPr>
        <w:t xml:space="preserve">в судебное заседание не явился, извещен судом надлежащим образом, ходатайств не заявлял. В связи с чем, судья считает возможным рассмотреть дело в отсутствие </w:t>
      </w:r>
      <w:r w:rsidRPr="00070DAC">
        <w:rPr>
          <w:sz w:val="28"/>
          <w:szCs w:val="28"/>
          <w:lang w:val="ru-RU"/>
        </w:rPr>
        <w:t>Тимерсултанов</w:t>
      </w:r>
      <w:r>
        <w:rPr>
          <w:sz w:val="28"/>
          <w:szCs w:val="28"/>
          <w:lang w:val="ru-RU"/>
        </w:rPr>
        <w:t>а</w:t>
      </w:r>
      <w:r w:rsidRPr="00070DAC">
        <w:rPr>
          <w:sz w:val="28"/>
          <w:szCs w:val="28"/>
          <w:lang w:val="ru-RU"/>
        </w:rPr>
        <w:t xml:space="preserve"> </w:t>
      </w:r>
      <w:r w:rsidRPr="00070DAC">
        <w:rPr>
          <w:sz w:val="28"/>
          <w:szCs w:val="28"/>
          <w:lang w:val="ru-RU"/>
        </w:rPr>
        <w:t>Р.Х.</w:t>
      </w:r>
    </w:p>
    <w:p w:rsidR="00C72E9B" w:rsidRPr="002A0FE1" w:rsidP="004031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2A0FE1" w:rsidR="00BB60FC">
        <w:rPr>
          <w:sz w:val="28"/>
          <w:szCs w:val="28"/>
          <w:lang w:val="ru-RU"/>
        </w:rPr>
        <w:t>зучив материалы дела</w:t>
      </w:r>
      <w:r w:rsidR="00403131">
        <w:rPr>
          <w:sz w:val="28"/>
          <w:szCs w:val="28"/>
          <w:lang w:val="ru-RU"/>
        </w:rPr>
        <w:t xml:space="preserve"> в совокупности</w:t>
      </w:r>
      <w:r w:rsidRPr="002A0FE1" w:rsidR="00BB60FC">
        <w:rPr>
          <w:sz w:val="28"/>
          <w:szCs w:val="28"/>
          <w:lang w:val="ru-RU"/>
        </w:rPr>
        <w:t xml:space="preserve">, судья </w:t>
      </w:r>
      <w:r w:rsidR="00403131">
        <w:rPr>
          <w:sz w:val="28"/>
          <w:szCs w:val="28"/>
          <w:lang w:val="ru-RU"/>
        </w:rPr>
        <w:t xml:space="preserve">приходит к выводу о том, что </w:t>
      </w:r>
      <w:r w:rsidRPr="00070DAC" w:rsidR="00070DAC">
        <w:rPr>
          <w:sz w:val="28"/>
          <w:szCs w:val="28"/>
          <w:lang w:val="ru-RU"/>
        </w:rPr>
        <w:t>Тимерсултанов</w:t>
      </w:r>
      <w:r w:rsidR="00070DAC">
        <w:rPr>
          <w:sz w:val="28"/>
          <w:szCs w:val="28"/>
          <w:lang w:val="ru-RU"/>
        </w:rPr>
        <w:t>а</w:t>
      </w:r>
      <w:r w:rsidRPr="00070DAC" w:rsidR="00070DAC">
        <w:rPr>
          <w:sz w:val="28"/>
          <w:szCs w:val="28"/>
          <w:lang w:val="ru-RU"/>
        </w:rPr>
        <w:t xml:space="preserve"> Р.Х.</w:t>
      </w:r>
      <w:r w:rsidR="00070DAC">
        <w:rPr>
          <w:sz w:val="28"/>
          <w:szCs w:val="28"/>
          <w:lang w:val="ru-RU"/>
        </w:rPr>
        <w:t xml:space="preserve"> </w:t>
      </w:r>
      <w:r w:rsidR="00403131">
        <w:rPr>
          <w:sz w:val="28"/>
          <w:szCs w:val="28"/>
          <w:lang w:val="ru-RU"/>
        </w:rPr>
        <w:t>виновен в совершении вменяемого ему правонарушения.</w:t>
      </w:r>
    </w:p>
    <w:p w:rsidR="00DE28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п. 2.3.1</w:t>
      </w:r>
      <w:r w:rsidRPr="00DE28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Правил Дорожного движения РФ, водитель транспортного средства обязан</w:t>
      </w:r>
      <w:r w:rsidRPr="00DE28E8">
        <w:rPr>
          <w:sz w:val="28"/>
          <w:szCs w:val="28"/>
          <w:lang w:val="ru-RU"/>
        </w:rPr>
        <w:t xml:space="preserve">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DE28E8">
          <w:rPr>
            <w:sz w:val="28"/>
            <w:szCs w:val="28"/>
            <w:lang w:val="ru-RU"/>
          </w:rPr>
          <w:t>Основными положениями</w:t>
        </w:r>
      </w:hyperlink>
      <w:r w:rsidRPr="00DE28E8">
        <w:rPr>
          <w:sz w:val="28"/>
          <w:szCs w:val="28"/>
          <w:lang w:val="ru-RU"/>
        </w:rPr>
        <w:t> по допуску транспортных средств к эксплуа</w:t>
      </w:r>
      <w:r w:rsidRPr="00DE28E8">
        <w:rPr>
          <w:sz w:val="28"/>
          <w:szCs w:val="28"/>
          <w:lang w:val="ru-RU"/>
        </w:rPr>
        <w:t>тации и обязанностями должностных лиц по обеспечению безопасности дорожного движения</w:t>
      </w:r>
      <w:r>
        <w:rPr>
          <w:sz w:val="28"/>
          <w:szCs w:val="28"/>
          <w:lang w:val="ru-RU"/>
        </w:rPr>
        <w:t>.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Согласно пункту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 w:rsidRPr="002A0FE1">
        <w:rPr>
          <w:sz w:val="28"/>
          <w:szCs w:val="28"/>
          <w:lang w:val="ru-RU"/>
        </w:rPr>
        <w:t>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Согласно пункту 11 Основных положений по допуску транспортных средс</w:t>
      </w:r>
      <w:r w:rsidRPr="002A0FE1">
        <w:rPr>
          <w:sz w:val="28"/>
          <w:szCs w:val="28"/>
          <w:lang w:val="ru-RU"/>
        </w:rPr>
        <w:t xml:space="preserve">тв к эксплуатации и обязанности должностных лиц по обеспечению безопасности </w:t>
      </w:r>
      <w:r w:rsidRPr="002A0FE1">
        <w:rPr>
          <w:sz w:val="28"/>
          <w:szCs w:val="28"/>
          <w:lang w:val="ru-RU"/>
        </w:rPr>
        <w:t xml:space="preserve">дорожного движения ПДД РФ, запрещается эксплуатация транспортных средств, в частности, без укрепленных на установленных местах регистрационных знаков, имеющих скрытые, поддельные, </w:t>
      </w:r>
      <w:r w:rsidRPr="002A0FE1">
        <w:rPr>
          <w:sz w:val="28"/>
          <w:szCs w:val="28"/>
          <w:lang w:val="ru-RU"/>
        </w:rPr>
        <w:t xml:space="preserve">измененные номера узлов и агрегатов или регистрационные знаки. </w:t>
      </w:r>
    </w:p>
    <w:p w:rsidR="00AD2210" w:rsidRPr="00AD2210" w:rsidP="006C60A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частью 2 ст.12.2 КоАП РФ</w:t>
      </w:r>
      <w:r w:rsidR="00DE28E8">
        <w:rPr>
          <w:sz w:val="28"/>
          <w:szCs w:val="28"/>
          <w:lang w:val="ru-RU"/>
        </w:rPr>
        <w:t xml:space="preserve"> ( в редакции, действующей на день совершения правонарушения)</w:t>
      </w:r>
      <w:r>
        <w:rPr>
          <w:sz w:val="28"/>
          <w:szCs w:val="28"/>
          <w:lang w:val="ru-RU"/>
        </w:rPr>
        <w:t>, у</w:t>
      </w:r>
      <w:r w:rsidRPr="00AD2210">
        <w:rPr>
          <w:sz w:val="28"/>
          <w:szCs w:val="28"/>
          <w:lang w:val="ru-RU"/>
        </w:rPr>
        <w:t xml:space="preserve">правление транспортным средством без государственных регистрационных знаков, а равно </w:t>
      </w:r>
      <w:r w:rsidRPr="00AD2210">
        <w:rPr>
          <w:sz w:val="28"/>
          <w:szCs w:val="28"/>
          <w:lang w:val="ru-RU"/>
        </w:rPr>
        <w:t>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</w:t>
      </w:r>
      <w:r w:rsidRPr="00AD2210">
        <w:rPr>
          <w:sz w:val="28"/>
          <w:szCs w:val="28"/>
          <w:lang w:val="ru-RU"/>
        </w:rPr>
        <w:t>ием устройств или материалов, препятствующих идентификации государственных регистрационных знаков либо позволяющих их видоизменить или скрыть, -</w:t>
      </w:r>
      <w:r w:rsidR="006C60A2">
        <w:rPr>
          <w:sz w:val="28"/>
          <w:szCs w:val="28"/>
          <w:lang w:val="ru-RU"/>
        </w:rPr>
        <w:t xml:space="preserve"> </w:t>
      </w:r>
      <w:r w:rsidRPr="00AD2210">
        <w:rPr>
          <w:sz w:val="28"/>
          <w:szCs w:val="28"/>
          <w:lang w:val="ru-RU"/>
        </w:rPr>
        <w:t>влечет наложение административного штрафа в размере пяти тысяч рублей или лишение права управления транспортным</w:t>
      </w:r>
      <w:r w:rsidRPr="00AD2210">
        <w:rPr>
          <w:sz w:val="28"/>
          <w:szCs w:val="28"/>
          <w:lang w:val="ru-RU"/>
        </w:rPr>
        <w:t>и средствами на срок от одного до трех месяцев.</w:t>
      </w:r>
    </w:p>
    <w:p w:rsidR="00C72E9B" w:rsidRPr="002A0FE1" w:rsidP="00774986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 xml:space="preserve">Факт и обстоятельства совершенного </w:t>
      </w:r>
      <w:r w:rsidRPr="00070DAC" w:rsidR="00774986">
        <w:rPr>
          <w:sz w:val="28"/>
          <w:szCs w:val="28"/>
          <w:lang w:val="ru-RU"/>
        </w:rPr>
        <w:t>Тимерсултанов</w:t>
      </w:r>
      <w:r w:rsidR="00774986">
        <w:rPr>
          <w:sz w:val="28"/>
          <w:szCs w:val="28"/>
          <w:lang w:val="ru-RU"/>
        </w:rPr>
        <w:t>ым</w:t>
      </w:r>
      <w:r w:rsidRPr="00070DAC" w:rsidR="00774986">
        <w:rPr>
          <w:sz w:val="28"/>
          <w:szCs w:val="28"/>
          <w:lang w:val="ru-RU"/>
        </w:rPr>
        <w:t xml:space="preserve"> Р.Х.</w:t>
      </w:r>
      <w:r w:rsidR="00774986">
        <w:rPr>
          <w:sz w:val="28"/>
          <w:szCs w:val="28"/>
          <w:lang w:val="ru-RU"/>
        </w:rPr>
        <w:t xml:space="preserve"> </w:t>
      </w:r>
      <w:r w:rsidRPr="002A0FE1">
        <w:rPr>
          <w:sz w:val="28"/>
          <w:szCs w:val="28"/>
          <w:lang w:val="ru-RU"/>
        </w:rPr>
        <w:t>административного правонарушения</w:t>
      </w:r>
      <w:r w:rsidR="00774986">
        <w:rPr>
          <w:sz w:val="28"/>
          <w:szCs w:val="28"/>
          <w:lang w:val="ru-RU"/>
        </w:rPr>
        <w:t xml:space="preserve"> </w:t>
      </w:r>
      <w:r w:rsidRPr="002A0FE1">
        <w:rPr>
          <w:sz w:val="28"/>
          <w:szCs w:val="28"/>
          <w:lang w:val="ru-RU"/>
        </w:rPr>
        <w:t xml:space="preserve">подтверждаются письменными доказательствами: </w:t>
      </w:r>
    </w:p>
    <w:p w:rsidR="00774986" w:rsidP="00774986">
      <w:pPr>
        <w:ind w:firstLine="567"/>
        <w:jc w:val="both"/>
        <w:rPr>
          <w:rStyle w:val="cat-UserDefinedgrp-35rplc-19"/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- протоколом об административн</w:t>
      </w:r>
      <w:r>
        <w:rPr>
          <w:sz w:val="28"/>
          <w:szCs w:val="28"/>
          <w:lang w:val="ru-RU"/>
        </w:rPr>
        <w:t>ом правонарушении 86 ХМ № 639662</w:t>
      </w:r>
      <w:r w:rsidR="00030126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21.11</w:t>
      </w:r>
      <w:r w:rsidR="00DE28E8">
        <w:rPr>
          <w:sz w:val="28"/>
          <w:szCs w:val="28"/>
          <w:lang w:val="ru-RU"/>
        </w:rPr>
        <w:t xml:space="preserve">.2024 года, согласно которому, </w:t>
      </w:r>
      <w:r>
        <w:rPr>
          <w:sz w:val="28"/>
          <w:szCs w:val="28"/>
          <w:lang w:val="ru-RU"/>
        </w:rPr>
        <w:t>21 ноября 2024 года в 04 часов 10</w:t>
      </w:r>
      <w:r w:rsidRPr="002A0FE1">
        <w:rPr>
          <w:sz w:val="28"/>
          <w:szCs w:val="28"/>
          <w:lang w:val="ru-RU"/>
        </w:rPr>
        <w:t xml:space="preserve"> минут </w:t>
      </w:r>
      <w:r>
        <w:rPr>
          <w:sz w:val="28"/>
          <w:szCs w:val="28"/>
          <w:lang w:val="ru-RU"/>
        </w:rPr>
        <w:t>на 24 км.</w:t>
      </w:r>
      <w:r w:rsidRPr="002A0FE1">
        <w:rPr>
          <w:sz w:val="28"/>
          <w:szCs w:val="28"/>
          <w:lang w:val="ru-RU"/>
        </w:rPr>
        <w:t xml:space="preserve"> авто</w:t>
      </w:r>
      <w:r>
        <w:rPr>
          <w:sz w:val="28"/>
          <w:szCs w:val="28"/>
          <w:lang w:val="ru-RU"/>
        </w:rPr>
        <w:t>дороги Р-404</w:t>
      </w:r>
      <w:r w:rsidRPr="002A0FE1">
        <w:rPr>
          <w:sz w:val="28"/>
          <w:szCs w:val="28"/>
          <w:lang w:val="ru-RU"/>
        </w:rPr>
        <w:t xml:space="preserve"> Тюмень-</w:t>
      </w:r>
      <w:r>
        <w:rPr>
          <w:sz w:val="28"/>
          <w:szCs w:val="28"/>
          <w:lang w:val="ru-RU"/>
        </w:rPr>
        <w:t xml:space="preserve">Тобольск </w:t>
      </w:r>
      <w:r w:rsidRPr="002A0FE1">
        <w:rPr>
          <w:sz w:val="28"/>
          <w:szCs w:val="28"/>
          <w:lang w:val="ru-RU"/>
        </w:rPr>
        <w:t>Ханты-Мансийск</w:t>
      </w:r>
      <w:r>
        <w:rPr>
          <w:sz w:val="28"/>
          <w:szCs w:val="28"/>
          <w:lang w:val="ru-RU"/>
        </w:rPr>
        <w:t xml:space="preserve"> подъезд к г.Сургуту Нефтеюганского района водитель </w:t>
      </w:r>
      <w:r w:rsidRPr="00070DAC">
        <w:rPr>
          <w:sz w:val="28"/>
          <w:szCs w:val="28"/>
          <w:lang w:val="ru-RU"/>
        </w:rPr>
        <w:t xml:space="preserve">Тимерсултанов Р.Х. </w:t>
      </w:r>
      <w:r w:rsidRPr="002A0FE1">
        <w:rPr>
          <w:sz w:val="28"/>
          <w:szCs w:val="28"/>
          <w:lang w:val="ru-RU"/>
        </w:rPr>
        <w:t xml:space="preserve">управлял </w:t>
      </w:r>
      <w:r>
        <w:rPr>
          <w:sz w:val="28"/>
          <w:szCs w:val="28"/>
          <w:lang w:val="ru-RU"/>
        </w:rPr>
        <w:t xml:space="preserve">транспортным средством </w:t>
      </w:r>
      <w:r w:rsidR="006729D7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 без государственного регистрационного знака на задней части транспортного средства, препятствующих идентификации государственного регистрационного знака на задней части транспортного средства, позволяющих </w:t>
      </w:r>
      <w:r>
        <w:rPr>
          <w:sz w:val="28"/>
          <w:szCs w:val="28"/>
          <w:lang w:val="ru-RU"/>
        </w:rPr>
        <w:t>их скрыть, чем нарушил требования п. 2 ОПД РФ.</w:t>
      </w:r>
    </w:p>
    <w:p w:rsidR="00DE28E8" w:rsidP="0077498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составлен с участием</w:t>
      </w:r>
      <w:r w:rsidR="00774986">
        <w:rPr>
          <w:sz w:val="28"/>
          <w:szCs w:val="28"/>
          <w:lang w:val="ru-RU"/>
        </w:rPr>
        <w:t xml:space="preserve"> </w:t>
      </w:r>
      <w:r w:rsidRPr="00070DAC" w:rsidR="00774986">
        <w:rPr>
          <w:sz w:val="28"/>
          <w:szCs w:val="28"/>
          <w:lang w:val="ru-RU"/>
        </w:rPr>
        <w:t>Тимерсултанов</w:t>
      </w:r>
      <w:r w:rsidR="00774986">
        <w:rPr>
          <w:sz w:val="28"/>
          <w:szCs w:val="28"/>
          <w:lang w:val="ru-RU"/>
        </w:rPr>
        <w:t>а</w:t>
      </w:r>
      <w:r w:rsidRPr="00070DAC" w:rsidR="00774986">
        <w:rPr>
          <w:sz w:val="28"/>
          <w:szCs w:val="28"/>
          <w:lang w:val="ru-RU"/>
        </w:rPr>
        <w:t xml:space="preserve"> Р.Х.</w:t>
      </w:r>
      <w:r>
        <w:rPr>
          <w:sz w:val="28"/>
          <w:szCs w:val="28"/>
          <w:lang w:val="ru-RU"/>
        </w:rPr>
        <w:t>, которому права, предусмотренные ст.25.1 КоАП РФ, ст.51 Конституции РФ разъяснены под роспись, с протоколом он ознакомлен, копию протокола получил, в объяснени</w:t>
      </w:r>
      <w:r>
        <w:rPr>
          <w:sz w:val="28"/>
          <w:szCs w:val="28"/>
          <w:lang w:val="ru-RU"/>
        </w:rPr>
        <w:t>и указал: - «</w:t>
      </w:r>
      <w:r w:rsidR="00774986">
        <w:rPr>
          <w:sz w:val="28"/>
          <w:szCs w:val="28"/>
          <w:lang w:val="ru-RU"/>
        </w:rPr>
        <w:t>машина была на ремонте</w:t>
      </w:r>
      <w:r>
        <w:rPr>
          <w:sz w:val="28"/>
          <w:szCs w:val="28"/>
          <w:lang w:val="ru-RU"/>
        </w:rPr>
        <w:t>», замечаний к протоколу не имел;</w:t>
      </w:r>
    </w:p>
    <w:p w:rsidR="00DE28E8" w:rsidP="00DE28E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рапортом инспектора ДПС от 21.11.2024 г. об обстоятельствах выявленного правонарушения;</w:t>
      </w:r>
    </w:p>
    <w:p w:rsidR="00774986" w:rsidP="002C0DC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заверенной копией паспорта </w:t>
      </w:r>
      <w:r w:rsidRPr="00070DAC">
        <w:rPr>
          <w:sz w:val="28"/>
          <w:szCs w:val="28"/>
          <w:lang w:val="ru-RU"/>
        </w:rPr>
        <w:t>Тимерсултанов</w:t>
      </w:r>
      <w:r>
        <w:rPr>
          <w:sz w:val="28"/>
          <w:szCs w:val="28"/>
          <w:lang w:val="ru-RU"/>
        </w:rPr>
        <w:t>а</w:t>
      </w:r>
      <w:r w:rsidRPr="00070DAC">
        <w:rPr>
          <w:sz w:val="28"/>
          <w:szCs w:val="28"/>
          <w:lang w:val="ru-RU"/>
        </w:rPr>
        <w:t xml:space="preserve"> Р.Х.</w:t>
      </w:r>
      <w:r>
        <w:rPr>
          <w:sz w:val="28"/>
          <w:szCs w:val="28"/>
          <w:lang w:val="ru-RU"/>
        </w:rPr>
        <w:t>,</w:t>
      </w:r>
    </w:p>
    <w:p w:rsidR="00774986" w:rsidP="002C0DC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заверенной копией свидетельства о регистрации</w:t>
      </w:r>
      <w:r>
        <w:rPr>
          <w:sz w:val="28"/>
          <w:szCs w:val="28"/>
          <w:lang w:val="ru-RU"/>
        </w:rPr>
        <w:t xml:space="preserve"> ТС </w:t>
      </w:r>
      <w:r w:rsidR="006729D7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>;</w:t>
      </w:r>
    </w:p>
    <w:p w:rsidR="00774986" w:rsidP="002C0DC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фототаблицей к протоколу об административном правонарушении;</w:t>
      </w:r>
    </w:p>
    <w:p w:rsidR="00774986" w:rsidP="002C0DC8">
      <w:pPr>
        <w:ind w:firstLine="567"/>
        <w:jc w:val="both"/>
        <w:rPr>
          <w:sz w:val="28"/>
          <w:szCs w:val="28"/>
          <w:lang w:val="ru-RU"/>
        </w:rPr>
      </w:pPr>
    </w:p>
    <w:p w:rsidR="002C0DC8" w:rsidP="0030675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выписки из реестра правонарушений следует, что ранее </w:t>
      </w:r>
      <w:r w:rsidRPr="00070DAC" w:rsidR="0030675E">
        <w:rPr>
          <w:sz w:val="28"/>
          <w:szCs w:val="28"/>
          <w:lang w:val="ru-RU"/>
        </w:rPr>
        <w:t>Тимерсултанов Р.Х.</w:t>
      </w:r>
      <w:r w:rsidR="0030675E">
        <w:rPr>
          <w:sz w:val="28"/>
          <w:szCs w:val="28"/>
          <w:lang w:val="ru-RU"/>
        </w:rPr>
        <w:t xml:space="preserve"> </w:t>
      </w:r>
      <w:r w:rsidR="00274825">
        <w:rPr>
          <w:sz w:val="28"/>
          <w:szCs w:val="28"/>
          <w:lang w:val="ru-RU"/>
        </w:rPr>
        <w:t xml:space="preserve">многократно </w:t>
      </w:r>
      <w:r>
        <w:rPr>
          <w:sz w:val="28"/>
          <w:szCs w:val="28"/>
          <w:lang w:val="ru-RU"/>
        </w:rPr>
        <w:t xml:space="preserve">привлекался к административной ответственности за совершение однородных </w:t>
      </w:r>
      <w:r>
        <w:rPr>
          <w:sz w:val="28"/>
          <w:szCs w:val="28"/>
          <w:lang w:val="ru-RU"/>
        </w:rPr>
        <w:t>правонарушени</w:t>
      </w:r>
      <w:r w:rsidR="00274825">
        <w:rPr>
          <w:sz w:val="28"/>
          <w:szCs w:val="28"/>
          <w:lang w:val="ru-RU"/>
        </w:rPr>
        <w:t>й</w:t>
      </w:r>
      <w:r w:rsidR="0030675E">
        <w:rPr>
          <w:sz w:val="28"/>
          <w:szCs w:val="28"/>
          <w:lang w:val="ru-RU"/>
        </w:rPr>
        <w:t xml:space="preserve"> (26 постановлений).</w:t>
      </w:r>
    </w:p>
    <w:p w:rsidR="00C72E9B" w:rsidRPr="002A0FE1" w:rsidP="0030675E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 xml:space="preserve">Все указанные доказательства оценены суд в соответствии с правилами статьи 26.11 КоАП РФ и признаются допустимыми, достоверными и достаточными для </w:t>
      </w:r>
      <w:r w:rsidRPr="002A0FE1">
        <w:rPr>
          <w:sz w:val="28"/>
          <w:szCs w:val="28"/>
          <w:lang w:val="ru-RU"/>
        </w:rPr>
        <w:t xml:space="preserve">вывода о наличии в действиях </w:t>
      </w:r>
      <w:r w:rsidRPr="00070DAC" w:rsidR="0030675E">
        <w:rPr>
          <w:sz w:val="28"/>
          <w:szCs w:val="28"/>
          <w:lang w:val="ru-RU"/>
        </w:rPr>
        <w:t>Тимерсултанов</w:t>
      </w:r>
      <w:r w:rsidR="0030675E">
        <w:rPr>
          <w:sz w:val="28"/>
          <w:szCs w:val="28"/>
          <w:lang w:val="ru-RU"/>
        </w:rPr>
        <w:t>а</w:t>
      </w:r>
      <w:r w:rsidRPr="00070DAC" w:rsidR="0030675E">
        <w:rPr>
          <w:sz w:val="28"/>
          <w:szCs w:val="28"/>
          <w:lang w:val="ru-RU"/>
        </w:rPr>
        <w:t xml:space="preserve"> Р.Х.</w:t>
      </w:r>
      <w:r w:rsidR="0030675E">
        <w:rPr>
          <w:sz w:val="28"/>
          <w:szCs w:val="28"/>
          <w:lang w:val="ru-RU"/>
        </w:rPr>
        <w:t xml:space="preserve"> </w:t>
      </w:r>
      <w:r w:rsidRPr="002A0FE1">
        <w:rPr>
          <w:sz w:val="28"/>
          <w:szCs w:val="28"/>
          <w:lang w:val="ru-RU"/>
        </w:rPr>
        <w:t>состава вменяемого админи</w:t>
      </w:r>
      <w:r w:rsidRPr="002A0FE1">
        <w:rPr>
          <w:sz w:val="28"/>
          <w:szCs w:val="28"/>
          <w:lang w:val="ru-RU"/>
        </w:rPr>
        <w:t>стративного правонарушения.</w:t>
      </w:r>
    </w:p>
    <w:p w:rsidR="00030126" w:rsidRPr="0030675E" w:rsidP="00030126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 xml:space="preserve">Действия </w:t>
      </w:r>
      <w:r w:rsidRPr="00070DAC" w:rsidR="0030675E">
        <w:rPr>
          <w:sz w:val="28"/>
          <w:szCs w:val="28"/>
          <w:lang w:val="ru-RU"/>
        </w:rPr>
        <w:t>Тимерсултанов</w:t>
      </w:r>
      <w:r w:rsidR="0030675E">
        <w:rPr>
          <w:sz w:val="28"/>
          <w:szCs w:val="28"/>
          <w:lang w:val="ru-RU"/>
        </w:rPr>
        <w:t>а</w:t>
      </w:r>
      <w:r w:rsidRPr="00070DAC" w:rsidR="0030675E">
        <w:rPr>
          <w:sz w:val="28"/>
          <w:szCs w:val="28"/>
          <w:lang w:val="ru-RU"/>
        </w:rPr>
        <w:t xml:space="preserve"> Р.Х.</w:t>
      </w:r>
      <w:r w:rsidR="0030675E">
        <w:rPr>
          <w:sz w:val="28"/>
          <w:szCs w:val="28"/>
          <w:lang w:val="ru-RU"/>
        </w:rPr>
        <w:t xml:space="preserve"> </w:t>
      </w:r>
      <w:r w:rsidRPr="002A0FE1">
        <w:rPr>
          <w:sz w:val="28"/>
          <w:szCs w:val="28"/>
          <w:lang w:val="ru-RU"/>
        </w:rPr>
        <w:t xml:space="preserve">суд квалифицирует по ч.2 ст. 12.2 КоАП РФ - </w:t>
      </w:r>
      <w:r w:rsidRPr="005E5A51" w:rsidR="005E5A51">
        <w:rPr>
          <w:sz w:val="28"/>
          <w:szCs w:val="28"/>
          <w:lang w:val="ru-RU"/>
        </w:rPr>
        <w:t xml:space="preserve">управление транспортным средством </w:t>
      </w:r>
      <w:r w:rsidRPr="0030675E" w:rsidR="0030675E">
        <w:rPr>
          <w:sz w:val="28"/>
          <w:szCs w:val="28"/>
          <w:lang w:val="ru-RU"/>
        </w:rPr>
        <w:t>без установленных на предусмотренных для этого местах государственных регистрационных знаков</w:t>
      </w:r>
      <w:r w:rsidR="0030675E">
        <w:rPr>
          <w:sz w:val="28"/>
          <w:szCs w:val="28"/>
          <w:lang w:val="ru-RU"/>
        </w:rPr>
        <w:t>.</w:t>
      </w:r>
    </w:p>
    <w:p w:rsidR="0030675E" w:rsidP="00BF1760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Смягчающих наказание </w:t>
      </w:r>
      <w:r>
        <w:rPr>
          <w:sz w:val="28"/>
          <w:szCs w:val="28"/>
          <w:lang w:val="ru-RU" w:eastAsia="ru-RU"/>
        </w:rPr>
        <w:t>обстоятельств не установлено.</w:t>
      </w:r>
    </w:p>
    <w:p w:rsidR="00BF1760" w:rsidP="00BF1760">
      <w:pPr>
        <w:ind w:firstLine="567"/>
        <w:jc w:val="both"/>
        <w:rPr>
          <w:sz w:val="28"/>
          <w:szCs w:val="28"/>
          <w:lang w:val="ru-RU" w:eastAsia="ru-RU"/>
        </w:rPr>
      </w:pPr>
      <w:r w:rsidRPr="006620A4">
        <w:rPr>
          <w:sz w:val="28"/>
          <w:szCs w:val="28"/>
          <w:lang w:val="ru-RU" w:eastAsia="ru-RU"/>
        </w:rPr>
        <w:t>В качестве отягчающего административную ответственность обстоятельства, предусмотренного ст. 4.3  КоАП РФ, суд учитывает повторное совершение административного правонарушения в течение года.</w:t>
      </w:r>
    </w:p>
    <w:p w:rsidR="00C72E9B" w:rsidRPr="002A0FE1" w:rsidP="00BF1760">
      <w:pPr>
        <w:ind w:firstLine="567"/>
        <w:jc w:val="both"/>
        <w:rPr>
          <w:sz w:val="28"/>
          <w:szCs w:val="28"/>
          <w:lang w:val="ru-RU" w:eastAsia="ru-RU"/>
        </w:rPr>
      </w:pPr>
      <w:r w:rsidRPr="002A0FE1">
        <w:rPr>
          <w:sz w:val="28"/>
          <w:szCs w:val="28"/>
          <w:lang w:val="ru-RU"/>
        </w:rPr>
        <w:t>Обстоятельства, исключающие произво</w:t>
      </w:r>
      <w:r w:rsidRPr="002A0FE1">
        <w:rPr>
          <w:sz w:val="28"/>
          <w:szCs w:val="28"/>
          <w:lang w:val="ru-RU"/>
        </w:rPr>
        <w:t>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Согласно статьи 3.1 КоАП РФ, административное наказ</w:t>
      </w:r>
      <w:r w:rsidRPr="002A0FE1">
        <w:rPr>
          <w:sz w:val="28"/>
          <w:szCs w:val="28"/>
          <w:lang w:val="ru-RU"/>
        </w:rPr>
        <w:t>ание применяется в целях предупреждения совершения новых правонарушений, как самим правонарушителем, так и другими лицами.</w:t>
      </w:r>
    </w:p>
    <w:p w:rsidR="00C72E9B" w:rsidRPr="002A0FE1" w:rsidP="0030675E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При обсуждении вопроса о назначении вида и размера наказания, мировой суд в соответствии с частью 2 статьи 4.1 КоАП РФ, учитывает хар</w:t>
      </w:r>
      <w:r w:rsidRPr="002A0FE1">
        <w:rPr>
          <w:sz w:val="28"/>
          <w:szCs w:val="28"/>
          <w:lang w:val="ru-RU"/>
        </w:rPr>
        <w:t>актер</w:t>
      </w:r>
      <w:r w:rsidR="0030675E">
        <w:rPr>
          <w:sz w:val="28"/>
          <w:szCs w:val="28"/>
          <w:lang w:val="ru-RU"/>
        </w:rPr>
        <w:t>, обстоятельства и степень общественной опасности</w:t>
      </w:r>
      <w:r w:rsidRPr="002A0FE1">
        <w:rPr>
          <w:sz w:val="28"/>
          <w:szCs w:val="28"/>
          <w:lang w:val="ru-RU"/>
        </w:rPr>
        <w:t xml:space="preserve"> совершенного административного правонарушения, личность</w:t>
      </w:r>
      <w:r w:rsidR="006E755F">
        <w:rPr>
          <w:sz w:val="28"/>
          <w:szCs w:val="28"/>
          <w:lang w:val="ru-RU"/>
        </w:rPr>
        <w:t xml:space="preserve"> </w:t>
      </w:r>
      <w:r w:rsidRPr="00070DAC" w:rsidR="0030675E">
        <w:rPr>
          <w:sz w:val="28"/>
          <w:szCs w:val="28"/>
          <w:lang w:val="ru-RU"/>
        </w:rPr>
        <w:t>Тимерсултанов</w:t>
      </w:r>
      <w:r w:rsidR="0030675E">
        <w:rPr>
          <w:sz w:val="28"/>
          <w:szCs w:val="28"/>
          <w:lang w:val="ru-RU"/>
        </w:rPr>
        <w:t>а</w:t>
      </w:r>
      <w:r w:rsidRPr="00070DAC" w:rsidR="0030675E">
        <w:rPr>
          <w:sz w:val="28"/>
          <w:szCs w:val="28"/>
          <w:lang w:val="ru-RU"/>
        </w:rPr>
        <w:t xml:space="preserve"> Р.Х.</w:t>
      </w:r>
      <w:r w:rsidR="0030675E">
        <w:rPr>
          <w:sz w:val="28"/>
          <w:szCs w:val="28"/>
          <w:lang w:val="ru-RU"/>
        </w:rPr>
        <w:t xml:space="preserve">, </w:t>
      </w:r>
      <w:r w:rsidR="00BF1760">
        <w:rPr>
          <w:sz w:val="28"/>
          <w:szCs w:val="28"/>
          <w:lang w:val="ru-RU"/>
        </w:rPr>
        <w:t>отя</w:t>
      </w:r>
      <w:r w:rsidR="0030675E">
        <w:rPr>
          <w:sz w:val="28"/>
          <w:szCs w:val="28"/>
          <w:lang w:val="ru-RU"/>
        </w:rPr>
        <w:t>гчающее наказание обстоятельство</w:t>
      </w:r>
      <w:r w:rsidR="00BF1760">
        <w:rPr>
          <w:sz w:val="28"/>
          <w:szCs w:val="28"/>
          <w:lang w:val="ru-RU"/>
        </w:rPr>
        <w:t xml:space="preserve">, </w:t>
      </w:r>
      <w:r w:rsidR="0030675E">
        <w:rPr>
          <w:sz w:val="28"/>
          <w:szCs w:val="28"/>
          <w:lang w:val="ru-RU"/>
        </w:rPr>
        <w:t xml:space="preserve">и </w:t>
      </w:r>
      <w:r w:rsidRPr="002A0FE1">
        <w:rPr>
          <w:sz w:val="28"/>
          <w:szCs w:val="28"/>
          <w:lang w:val="ru-RU"/>
        </w:rPr>
        <w:t xml:space="preserve">полагает необходимым назначить ему административное наказание в виде </w:t>
      </w:r>
      <w:r w:rsidR="005E5A51">
        <w:rPr>
          <w:sz w:val="28"/>
          <w:szCs w:val="28"/>
          <w:lang w:val="ru-RU"/>
        </w:rPr>
        <w:t>лишения права управления транспортными средствами</w:t>
      </w:r>
      <w:r w:rsidRPr="002A0FE1">
        <w:rPr>
          <w:sz w:val="28"/>
          <w:szCs w:val="28"/>
          <w:lang w:val="ru-RU"/>
        </w:rPr>
        <w:t>, поскольку данный вид наказания является справедливым и соразмерным содеянному.</w:t>
      </w:r>
    </w:p>
    <w:p w:rsidR="00C72E9B" w:rsidRPr="002A0FE1">
      <w:pPr>
        <w:ind w:firstLine="567"/>
        <w:jc w:val="both"/>
        <w:rPr>
          <w:sz w:val="28"/>
          <w:szCs w:val="28"/>
          <w:lang w:val="ru-RU"/>
        </w:rPr>
      </w:pPr>
      <w:r w:rsidRPr="002A0FE1">
        <w:rPr>
          <w:sz w:val="28"/>
          <w:szCs w:val="28"/>
          <w:lang w:val="ru-RU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6E755F">
      <w:pPr>
        <w:ind w:firstLine="567"/>
        <w:jc w:val="center"/>
        <w:rPr>
          <w:sz w:val="28"/>
          <w:szCs w:val="28"/>
          <w:lang w:val="ru-RU"/>
        </w:rPr>
      </w:pPr>
    </w:p>
    <w:p w:rsidR="00C72E9B" w:rsidRPr="002A0FE1" w:rsidP="006E755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6E755F">
      <w:pPr>
        <w:ind w:firstLine="567"/>
        <w:jc w:val="both"/>
        <w:rPr>
          <w:sz w:val="28"/>
          <w:szCs w:val="28"/>
          <w:lang w:val="ru-RU"/>
        </w:rPr>
      </w:pPr>
    </w:p>
    <w:p w:rsidR="00C72E9B" w:rsidRPr="002A0FE1" w:rsidP="005E5A51">
      <w:pPr>
        <w:ind w:firstLine="567"/>
        <w:jc w:val="both"/>
        <w:rPr>
          <w:sz w:val="28"/>
          <w:szCs w:val="28"/>
          <w:lang w:val="ru-RU"/>
        </w:rPr>
      </w:pPr>
      <w:r w:rsidRPr="0015761A">
        <w:rPr>
          <w:iCs/>
          <w:sz w:val="28"/>
          <w:szCs w:val="28"/>
          <w:lang w:val="ru-RU" w:eastAsia="ru-RU"/>
        </w:rPr>
        <w:t>Тимерсултанова Рахмана Хазировича</w:t>
      </w:r>
      <w:r w:rsidRPr="002A0FE1">
        <w:rPr>
          <w:sz w:val="28"/>
          <w:szCs w:val="28"/>
          <w:lang w:val="ru-RU"/>
        </w:rPr>
        <w:t xml:space="preserve"> </w:t>
      </w:r>
      <w:r w:rsidRPr="002A0FE1" w:rsidR="00BB60FC"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и назначить ему административное наказание в виде </w:t>
      </w:r>
      <w:r w:rsidR="001F6C2B">
        <w:rPr>
          <w:sz w:val="28"/>
          <w:szCs w:val="28"/>
          <w:lang w:val="ru-RU"/>
        </w:rPr>
        <w:t>лишения права управления транспортными средствами на срок 2 (два) месяца.</w:t>
      </w:r>
    </w:p>
    <w:p w:rsidR="001F6C2B" w:rsidRPr="001F6C2B" w:rsidP="001F6C2B">
      <w:pPr>
        <w:ind w:firstLine="567"/>
        <w:jc w:val="both"/>
        <w:rPr>
          <w:sz w:val="28"/>
          <w:lang w:val="ru-RU"/>
        </w:rPr>
      </w:pPr>
      <w:r w:rsidRPr="001F6C2B">
        <w:rPr>
          <w:sz w:val="28"/>
          <w:lang w:val="ru-RU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1F6C2B" w:rsidRPr="001F6C2B" w:rsidP="001F6C2B">
      <w:pPr>
        <w:ind w:firstLine="567"/>
        <w:jc w:val="both"/>
        <w:rPr>
          <w:sz w:val="28"/>
          <w:lang w:val="ru-RU"/>
        </w:rPr>
      </w:pPr>
      <w:r w:rsidRPr="001F6C2B">
        <w:rPr>
          <w:sz w:val="28"/>
          <w:lang w:val="ru-RU"/>
        </w:rPr>
        <w:t>В течение трех рабочих дней со дня вступления в законную силу постановления о назначении ад</w:t>
      </w:r>
      <w:r w:rsidRPr="001F6C2B">
        <w:rPr>
          <w:sz w:val="28"/>
          <w:lang w:val="ru-RU"/>
        </w:rPr>
        <w:t>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</w:t>
      </w:r>
      <w:r w:rsidRPr="001F6C2B">
        <w:rPr>
          <w:sz w:val="28"/>
          <w:lang w:val="ru-RU"/>
        </w:rPr>
        <w:t>ь об этом в указанный орган в тот же срок.</w:t>
      </w:r>
    </w:p>
    <w:p w:rsidR="001F6C2B" w:rsidRPr="001F6C2B" w:rsidP="001F6C2B">
      <w:pPr>
        <w:ind w:firstLine="567"/>
        <w:jc w:val="both"/>
        <w:rPr>
          <w:sz w:val="28"/>
          <w:lang w:val="ru-RU"/>
        </w:rPr>
      </w:pPr>
      <w:r w:rsidRPr="001F6C2B">
        <w:rPr>
          <w:sz w:val="28"/>
          <w:lang w:val="ru-RU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</w:t>
      </w:r>
      <w:r w:rsidRPr="001F6C2B">
        <w:rPr>
          <w:sz w:val="28"/>
          <w:lang w:val="ru-RU"/>
        </w:rPr>
        <w:t>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</w:t>
      </w:r>
      <w:r w:rsidRPr="001F6C2B">
        <w:rPr>
          <w:sz w:val="28"/>
          <w:lang w:val="ru-RU"/>
        </w:rPr>
        <w:t>е указанных документов.</w:t>
      </w:r>
    </w:p>
    <w:p w:rsidR="001F6C2B" w:rsidRPr="001F6C2B" w:rsidP="001F6C2B">
      <w:pPr>
        <w:ind w:firstLine="567"/>
        <w:jc w:val="both"/>
        <w:rPr>
          <w:sz w:val="28"/>
          <w:lang w:val="ru-RU"/>
        </w:rPr>
      </w:pPr>
      <w:r w:rsidRPr="001F6C2B">
        <w:rPr>
          <w:sz w:val="28"/>
          <w:lang w:val="ru-RU"/>
        </w:rPr>
        <w:t>Постановление может быть обжаловано в Нефтеюганский районный суд ХМАО-Югры в течение десяти суток со дня получения копии мотивированного постановления через мирового судью, вынесшего постановление. В этот же срок постановление может</w:t>
      </w:r>
      <w:r w:rsidRPr="001F6C2B">
        <w:rPr>
          <w:sz w:val="28"/>
          <w:lang w:val="ru-RU"/>
        </w:rPr>
        <w:t xml:space="preserve"> быть опротестовано прокурором.     </w:t>
      </w:r>
    </w:p>
    <w:p w:rsidR="001F6C2B" w:rsidRPr="001F6C2B" w:rsidP="001F6C2B">
      <w:pPr>
        <w:ind w:firstLine="567"/>
        <w:jc w:val="both"/>
        <w:rPr>
          <w:sz w:val="28"/>
          <w:lang w:val="ru-RU"/>
        </w:rPr>
      </w:pPr>
    </w:p>
    <w:p w:rsidR="001F6C2B" w:rsidRPr="001F6C2B" w:rsidP="001F6C2B">
      <w:pPr>
        <w:ind w:firstLine="567"/>
        <w:jc w:val="both"/>
        <w:rPr>
          <w:sz w:val="28"/>
          <w:lang w:val="ru-RU"/>
        </w:rPr>
      </w:pPr>
      <w:r w:rsidRPr="001F6C2B">
        <w:rPr>
          <w:sz w:val="28"/>
          <w:lang w:val="ru-RU"/>
        </w:rPr>
        <w:t>Мировой судья                                                            Е.В. Кеся</w:t>
      </w:r>
    </w:p>
    <w:p w:rsidR="00C72E9B" w:rsidRPr="002A0FE1">
      <w:pPr>
        <w:spacing w:line="259" w:lineRule="auto"/>
        <w:ind w:firstLine="567"/>
        <w:jc w:val="both"/>
        <w:rPr>
          <w:sz w:val="28"/>
          <w:szCs w:val="28"/>
          <w:lang w:val="ru-RU"/>
        </w:rPr>
      </w:pPr>
    </w:p>
    <w:sectPr w:rsidSect="001F6C2B">
      <w:footerReference w:type="default" r:id="rId5"/>
      <w:pgSz w:w="12240" w:h="15840"/>
      <w:pgMar w:top="851" w:right="851" w:bottom="567" w:left="141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4004627"/>
      <w:placeholder>
        <w:docPart w:val="DefaultPlaceholder_22675703"/>
      </w:placeholder>
      <w:richText/>
    </w:sdtPr>
    <w:sdtContent>
      <w:p w:rsidR="00C72E9B">
        <w:pPr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 w:rsidRPr="006729D7" w:rsidR="006729D7">
          <w:rPr>
            <w:rFonts w:ascii="Calibri" w:eastAsia="Calibri" w:hAnsi="Calibri" w:cs="Calibri"/>
            <w:noProof/>
            <w:sz w:val="22"/>
            <w:szCs w:val="22"/>
          </w:rPr>
          <w:t>4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 w:rsidR="00C72E9B">
    <w:pPr>
      <w:rPr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9B"/>
    <w:rsid w:val="00030126"/>
    <w:rsid w:val="00070DAC"/>
    <w:rsid w:val="0015761A"/>
    <w:rsid w:val="001F6C2B"/>
    <w:rsid w:val="00237CA1"/>
    <w:rsid w:val="00274825"/>
    <w:rsid w:val="002A0FE1"/>
    <w:rsid w:val="002C0DC8"/>
    <w:rsid w:val="002E1422"/>
    <w:rsid w:val="0030675E"/>
    <w:rsid w:val="003E4DA2"/>
    <w:rsid w:val="00403131"/>
    <w:rsid w:val="004E42B0"/>
    <w:rsid w:val="005D6955"/>
    <w:rsid w:val="005E5A51"/>
    <w:rsid w:val="00607EFE"/>
    <w:rsid w:val="006620A4"/>
    <w:rsid w:val="006729D7"/>
    <w:rsid w:val="006C60A2"/>
    <w:rsid w:val="006E755F"/>
    <w:rsid w:val="0075680C"/>
    <w:rsid w:val="00774986"/>
    <w:rsid w:val="0088027B"/>
    <w:rsid w:val="00886573"/>
    <w:rsid w:val="00942F9C"/>
    <w:rsid w:val="00AD2210"/>
    <w:rsid w:val="00BB60FC"/>
    <w:rsid w:val="00BF1760"/>
    <w:rsid w:val="00C72E9B"/>
    <w:rsid w:val="00C807C2"/>
    <w:rsid w:val="00D00D55"/>
    <w:rsid w:val="00D00DEB"/>
    <w:rsid w:val="00D510A2"/>
    <w:rsid w:val="00D74A18"/>
    <w:rsid w:val="00DC2414"/>
    <w:rsid w:val="00DD5F03"/>
    <w:rsid w:val="00DE28E8"/>
    <w:rsid w:val="00F35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4716EA-021A-4F70-AF37-FA3FC6F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  <w:style w:type="paragraph" w:customStyle="1" w:styleId="s1">
    <w:name w:val="s_1"/>
    <w:basedOn w:val="Normal"/>
    <w:rsid w:val="00AD2210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60F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60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E28E8"/>
    <w:rPr>
      <w:color w:val="0000FF"/>
      <w:u w:val="single"/>
    </w:rPr>
  </w:style>
  <w:style w:type="paragraph" w:customStyle="1" w:styleId="aligncenter">
    <w:name w:val="align_center"/>
    <w:basedOn w:val="Normal"/>
    <w:rsid w:val="00070DA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B977-83CF-4781-8955-9E6DEB5F376C}"/>
      </w:docPartPr>
      <w:docPartBody>
        <w:p w:rsidR="00D74A18">
          <w:r>
            <w:rPr>
              <w:rStyle w:val="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74A18"/>
    <w:rsid w:val="00AC7763"/>
    <w:rsid w:val="00CB3CBE"/>
    <w:rsid w:val="00D74A18"/>
    <w:rsid w:val="00E37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